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2160"/>
        <w:gridCol w:w="114"/>
        <w:gridCol w:w="809"/>
        <w:gridCol w:w="809"/>
        <w:gridCol w:w="1350"/>
        <w:gridCol w:w="787"/>
        <w:gridCol w:w="1132"/>
        <w:gridCol w:w="961"/>
        <w:gridCol w:w="693"/>
        <w:gridCol w:w="699"/>
        <w:gridCol w:w="693"/>
      </w:tblGrid>
      <w:tr w:rsidR="00751B39" w:rsidRPr="00350824" w:rsidTr="007A1DD3">
        <w:trPr>
          <w:trHeight w:val="330"/>
          <w:tblHeader/>
          <w:tblCellSpacing w:w="0" w:type="dxa"/>
        </w:trPr>
        <w:tc>
          <w:tcPr>
            <w:tcW w:w="358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hyperlink r:id="rId7" w:history="1">
              <w:r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ank</w:t>
              </w:r>
            </w:hyperlink>
          </w:p>
        </w:tc>
        <w:tc>
          <w:tcPr>
            <w:tcW w:w="982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Broker</w:t>
              </w:r>
            </w:hyperlink>
          </w:p>
        </w:tc>
        <w:tc>
          <w:tcPr>
            <w:tcW w:w="420" w:type="pct"/>
            <w:gridSpan w:val="2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MLSID</w:t>
              </w:r>
            </w:hyperlink>
          </w:p>
        </w:tc>
        <w:tc>
          <w:tcPr>
            <w:tcW w:w="368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0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#Units</w:t>
              </w:r>
            </w:hyperlink>
          </w:p>
        </w:tc>
        <w:tc>
          <w:tcPr>
            <w:tcW w:w="614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1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Total Volume</w:t>
              </w:r>
            </w:hyperlink>
          </w:p>
        </w:tc>
        <w:tc>
          <w:tcPr>
            <w:tcW w:w="358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%Volume</w:t>
              </w:r>
            </w:hyperlink>
          </w:p>
        </w:tc>
        <w:tc>
          <w:tcPr>
            <w:tcW w:w="515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3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Avg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 xml:space="preserve"> Price</w:t>
              </w:r>
            </w:hyperlink>
          </w:p>
        </w:tc>
        <w:tc>
          <w:tcPr>
            <w:tcW w:w="437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4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Avg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 xml:space="preserve"> DOM</w:t>
              </w:r>
            </w:hyperlink>
          </w:p>
        </w:tc>
        <w:tc>
          <w:tcPr>
            <w:tcW w:w="315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5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Lists</w:t>
              </w:r>
            </w:hyperlink>
          </w:p>
        </w:tc>
        <w:tc>
          <w:tcPr>
            <w:tcW w:w="318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6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Sales</w:t>
              </w:r>
            </w:hyperlink>
          </w:p>
        </w:tc>
        <w:tc>
          <w:tcPr>
            <w:tcW w:w="315" w:type="pct"/>
            <w:tcBorders>
              <w:bottom w:val="single" w:sz="6" w:space="0" w:color="DFDFDF"/>
              <w:right w:val="single" w:sz="6" w:space="0" w:color="DFDFDF"/>
            </w:tcBorders>
            <w:noWrap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17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00"/>
                </w:rPr>
                <w:t>Res</w:t>
              </w:r>
            </w:hyperlink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hyperlink r:id="rId18" w:tgtFrame="dataFrame2" w:history="1">
              <w:r w:rsidR="00751B39" w:rsidRPr="006C0E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highlight w:val="yellow"/>
                  <w:u w:val="single"/>
                </w:rPr>
                <w:t>PLPS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$35,812,000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16.22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$730,857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45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19" w:tgtFrame="dataFrame2" w:history="1">
              <w:r w:rsidR="00751B39" w:rsidRPr="006C0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highlight w:val="yellow"/>
                  <w:u w:val="single"/>
                </w:rPr>
                <w:t>Coldwell Banker Phillips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PLPS01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49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$35,812,000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16.22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$730,857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6C0EE3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C0EE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CRIF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$23,801,000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10.78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$850,036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Crifasi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CRIF01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$13,911,000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6.301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$818,294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Crifasi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CRIF03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$9,145,000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4.142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$914,500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3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KEWL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$16,641,000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7.537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$756,409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Keller Williams Landmark II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KEWL02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$12,731,000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5.766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$748,882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Keller Williams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Rlty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Landmark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KEWL01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$3,910,000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1.771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$782,000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TSCH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$14,882,000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6.741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$708,667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Tscherne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TSCH01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$14,882,000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6.741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$708,667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28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WIN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$10,456,500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4.736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$804,346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Winzone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WIN02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$10,456,500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4.736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$804,346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DERE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$9,488,000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4.297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$862,545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Douglas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Elliman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DERE17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$4,200,000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1.902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$840,000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Douglas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Elliman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DERE52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$1,440,000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0.652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$720,000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0F5FE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Douglas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Elliman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DERE05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$2,510,000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1.137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$1,255,000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RSO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$6,801,000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3.08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$680,100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138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Russo Realty Properties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RSO01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$6,801,000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3.08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$680,100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O-M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$6,653,000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3.013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$831,625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 Kane Realty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O-M01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$6,653,000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3.013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$831,625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38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ALSE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$5,253,800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2.38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$750,543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All Seasons Realty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ALSE01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$5,253,800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2.38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$750,543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ARAK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$4,358,000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1.974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$726,333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East Coast REALTORS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ARAK01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$4,358,000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1.974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$726,333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2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TEMM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$5,430,000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2.459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$905,000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RE/MAX Team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TEMM01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$5,430,000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2.459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$905,000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CBRB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$3,616,000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1.638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$723,200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Coldwell Banker Residential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CBRB29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$1,298,000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0.588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$649,000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DAER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$3,421,000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1.549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$684,200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205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7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Century Homes Realty </w:t>
              </w:r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Group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lastRenderedPageBreak/>
              <w:t>DAER01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$3,421,000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1.549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$684,200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12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48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YAO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$4,214,500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1.909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$842,900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79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Yaos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YAO01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$4,214,500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1.909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$842,900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CHRU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$3,050,000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1.381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$762,500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Charles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Rutenberg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CHRU01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$2,410,000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1.092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$803,333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2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CSQU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$3,070,000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1.39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$767,500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3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City Square Realty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CSQU01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$3,070,000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1.39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$767,500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NY1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$2,874,000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1.302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$718,500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Realty One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NY101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$2,874,000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1.302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$718,500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RLIB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$3,260,000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1.477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$815,000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77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Keller Williams Realty Liberty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RLIB01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$3,260,000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1.477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$815,000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58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ANCH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$2,233,000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1.011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$744,333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9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Century 21 Amiable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Rlty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Grp II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ANCH01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$2,233,000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1.011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$744,333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BRMN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$2,435,000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1.103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$811,667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1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Century 21 American Homes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BRMN03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$2,435,000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1.103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$811,667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2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DDEM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$3,160,000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1.431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$1,053,333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355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3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Donna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Demkowicz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, REALTOR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DDEM01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$3,160,000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1.431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$1,053,333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KING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$2,315,000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1.049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$771,667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5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Kingdom Realty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KING01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$2,315,000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1.049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$771,667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LEVN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$2,151,500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0.974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$717,167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7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Keller Williams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Rty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Gold Coast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LEVN01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$2,151,500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0.974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$717,167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68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BEAU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$1,470,000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0.666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$735,000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89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9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Beaudoin Realty Group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BEAU01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$1,470,000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0.666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$735,000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CAM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$1,200,000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0.544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$600,000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1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Campione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CAM01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$1,200,000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0.544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$600,000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2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CARO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$2,820,000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1.277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$1,410,000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3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Carollo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CARO02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$2,820,000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1.277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$1,410,000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CHAC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$1,140,000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0.516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$570,000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5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Exit Realty Team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CHAC01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$1,140,000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0.516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$570,000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ELTH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$950,000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0.43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$475,000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7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Elite Team Realty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ELTH01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$950,000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$475,000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78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HILL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$2,900,000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1.313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$1,450,000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9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Eliot Hill Realty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Inc</w:t>
              </w:r>
              <w:proofErr w:type="spellEnd"/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HILL01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$2,900,000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1.313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$1,450,000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JOC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$1,570,000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0.711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$785,000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1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Joann C Realty Corp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JOC01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$1,570,000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0.711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$785,000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2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LNMK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$2,600,000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1.178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$1,300,000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50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3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Landmark International R E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LNMK01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$2,600,000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1.178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$1,300,000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MRKO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$1,236,000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0.56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$618,000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5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Marko Polo Realty Group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MRKO01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$1,236,000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$618,000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PREV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$1,420,000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0.643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$710,000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7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Century 21 </w:t>
              </w:r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Prevete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 Estate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PREV01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$1,420,000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0.643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$710,000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88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RLLE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$1,850,000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0.838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$925,000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9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Realty Connect USA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RLLE02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$1,850,000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0.838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$925,000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0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RLTY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$2,070,000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0.938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$1,035,000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247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1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Realty Depot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RLTY01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$2,070,000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0.938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$1,035,000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2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SANY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$2,640,000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1.196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$1,320,000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3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Sany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Group LLC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SANY01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$2,640,000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1.196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$1,320,000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4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TEL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$1,400,000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0.634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$700,000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95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82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5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Telemundo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 Corp</w:t>
              </w:r>
            </w:hyperlink>
          </w:p>
        </w:tc>
        <w:tc>
          <w:tcPr>
            <w:tcW w:w="420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TEL01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$1,400,000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0.634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$700,000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402" w:type="pct"/>
            <w:gridSpan w:val="3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hyperlink r:id="rId96" w:tgtFrame="dataFrame2" w:history="1">
              <w:r w:rsidR="00751B39" w:rsidRPr="00350824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</w:rPr>
                <w:t>TJM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$1,537,000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0.696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$768,500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E3E8F1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34" w:type="pct"/>
            <w:gridSpan w:val="2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AA584C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7" w:tgtFrame="dataFrame2" w:history="1">
              <w:proofErr w:type="spellStart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Macaluso</w:t>
              </w:r>
              <w:proofErr w:type="spellEnd"/>
              <w:r w:rsidR="00751B39" w:rsidRPr="0035082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Realty</w:t>
              </w:r>
            </w:hyperlink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TJM01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$1,537,000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0.696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$768,500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5082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1392" w:type="pct"/>
            <w:gridSpan w:val="3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Totals Shown:</w:t>
            </w:r>
          </w:p>
        </w:tc>
        <w:tc>
          <w:tcPr>
            <w:tcW w:w="368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42 Offices</w:t>
            </w:r>
          </w:p>
        </w:tc>
        <w:tc>
          <w:tcPr>
            <w:tcW w:w="368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614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$197,138,300</w:t>
            </w:r>
          </w:p>
        </w:tc>
        <w:tc>
          <w:tcPr>
            <w:tcW w:w="358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89.290</w:t>
            </w:r>
          </w:p>
        </w:tc>
        <w:tc>
          <w:tcPr>
            <w:tcW w:w="515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$788,553</w:t>
            </w:r>
          </w:p>
        </w:tc>
        <w:tc>
          <w:tcPr>
            <w:tcW w:w="437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83</w:t>
            </w:r>
          </w:p>
        </w:tc>
        <w:tc>
          <w:tcPr>
            <w:tcW w:w="315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318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315" w:type="pct"/>
            <w:tcBorders>
              <w:top w:val="single" w:sz="6" w:space="0" w:color="AAAAAA"/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230</w:t>
            </w:r>
          </w:p>
        </w:tc>
      </w:tr>
      <w:tr w:rsidR="00751B39" w:rsidRPr="00350824" w:rsidTr="007A1DD3">
        <w:trPr>
          <w:trHeight w:val="330"/>
          <w:tblCellSpacing w:w="0" w:type="dxa"/>
        </w:trPr>
        <w:tc>
          <w:tcPr>
            <w:tcW w:w="1392" w:type="pct"/>
            <w:gridSpan w:val="3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Totals Entire Report: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71 Offices</w:t>
            </w:r>
          </w:p>
        </w:tc>
        <w:tc>
          <w:tcPr>
            <w:tcW w:w="368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280</w:t>
            </w:r>
          </w:p>
        </w:tc>
        <w:tc>
          <w:tcPr>
            <w:tcW w:w="614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$220,784,800</w:t>
            </w:r>
          </w:p>
        </w:tc>
        <w:tc>
          <w:tcPr>
            <w:tcW w:w="358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5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$788,517</w:t>
            </w:r>
          </w:p>
        </w:tc>
        <w:tc>
          <w:tcPr>
            <w:tcW w:w="437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318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140</w:t>
            </w:r>
          </w:p>
        </w:tc>
        <w:tc>
          <w:tcPr>
            <w:tcW w:w="315" w:type="pct"/>
            <w:tcBorders>
              <w:right w:val="single" w:sz="6" w:space="0" w:color="DFDFDF"/>
            </w:tcBorders>
            <w:shd w:val="clear" w:color="auto" w:fill="FFFFCC"/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1B39" w:rsidRPr="00350824" w:rsidRDefault="00751B39" w:rsidP="00350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50824">
              <w:rPr>
                <w:rFonts w:ascii="Times New Roman" w:eastAsia="Times New Roman" w:hAnsi="Times New Roman" w:cs="Times New Roman"/>
                <w:b/>
                <w:bCs/>
              </w:rPr>
              <w:t>256</w:t>
            </w:r>
          </w:p>
        </w:tc>
      </w:tr>
    </w:tbl>
    <w:p w:rsidR="001F71B3" w:rsidRDefault="001F71B3"/>
    <w:tbl>
      <w:tblPr>
        <w:tblW w:w="0" w:type="auto"/>
        <w:tblCellSpacing w:w="15" w:type="dxa"/>
        <w:tblInd w:w="-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7461"/>
      </w:tblGrid>
      <w:tr w:rsidR="005C4E61" w:rsidRPr="005C4E61" w:rsidTr="005C4E61">
        <w:trPr>
          <w:trHeight w:val="330"/>
          <w:tblCellSpacing w:w="15" w:type="dxa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C4E61" w:rsidRPr="005C4E61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represents 71 Offices</w:t>
            </w:r>
          </w:p>
        </w:tc>
      </w:tr>
      <w:tr w:rsidR="005C4E61" w:rsidRPr="005C4E61" w:rsidTr="005C4E61">
        <w:trPr>
          <w:trHeight w:val="330"/>
          <w:tblCellSpacing w:w="15" w:type="dxa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C4E61" w:rsidRPr="005C4E61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Included in this analysis are: RES,CON</w:t>
            </w:r>
          </w:p>
        </w:tc>
      </w:tr>
      <w:tr w:rsidR="005C4E61" w:rsidRPr="005C4E61" w:rsidTr="005C4E61">
        <w:trPr>
          <w:trHeight w:val="330"/>
          <w:tblCellSpacing w:w="15" w:type="dxa"/>
        </w:trPr>
        <w:tc>
          <w:tcPr>
            <w:tcW w:w="8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C4E61" w:rsidRPr="005C4E61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Date Range From 1/1/2017 Through 12/31/2017 </w:t>
            </w:r>
          </w:p>
        </w:tc>
      </w:tr>
      <w:tr w:rsidR="005C4E61" w:rsidRPr="005C4E61" w:rsidTr="005C4E61">
        <w:trPr>
          <w:trHeight w:val="330"/>
          <w:tblCellSpacing w:w="15" w:type="dxa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5C4E61" w:rsidRPr="005C4E61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Towns: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5C4E61" w:rsidRPr="005C4E61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E61">
              <w:rPr>
                <w:rFonts w:ascii="Times New Roman" w:eastAsia="Times New Roman" w:hAnsi="Times New Roman" w:cs="Times New Roman"/>
                <w:sz w:val="24"/>
                <w:szCs w:val="24"/>
              </w:rPr>
              <w:t>Middle Village</w:t>
            </w:r>
          </w:p>
        </w:tc>
      </w:tr>
    </w:tbl>
    <w:p w:rsidR="005C4E61" w:rsidRDefault="005C4E61"/>
    <w:p w:rsidR="005C4E61" w:rsidRPr="005C4E61" w:rsidRDefault="005C4E61" w:rsidP="005C4E61">
      <w:pPr>
        <w:jc w:val="center"/>
        <w:rPr>
          <w:b/>
          <w:sz w:val="24"/>
          <w:szCs w:val="24"/>
        </w:rPr>
      </w:pPr>
      <w:r w:rsidRPr="005C4E61">
        <w:rPr>
          <w:b/>
          <w:color w:val="888888"/>
          <w:sz w:val="24"/>
          <w:szCs w:val="24"/>
        </w:rPr>
        <w:t>Information supplied by third parties and not by Multiple Listing Service of Long Island, Inc</w:t>
      </w:r>
      <w:proofErr w:type="gramStart"/>
      <w:r w:rsidRPr="005C4E61">
        <w:rPr>
          <w:b/>
          <w:color w:val="888888"/>
          <w:sz w:val="24"/>
          <w:szCs w:val="24"/>
        </w:rPr>
        <w:t>.</w:t>
      </w:r>
      <w:proofErr w:type="gramEnd"/>
      <w:r w:rsidRPr="005C4E61">
        <w:rPr>
          <w:b/>
          <w:color w:val="888888"/>
          <w:sz w:val="24"/>
          <w:szCs w:val="24"/>
        </w:rPr>
        <w:br/>
        <w:t>Information Copyright 2018, Multiple Listing Service of Long Island, Inc.</w:t>
      </w:r>
    </w:p>
    <w:sectPr w:rsidR="005C4E61" w:rsidRPr="005C4E61" w:rsidSect="00350824">
      <w:headerReference w:type="default" r:id="rId9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C" w:rsidRDefault="00AA584C" w:rsidP="00C23D1C">
      <w:pPr>
        <w:spacing w:after="0" w:line="240" w:lineRule="auto"/>
      </w:pPr>
      <w:r>
        <w:separator/>
      </w:r>
    </w:p>
  </w:endnote>
  <w:endnote w:type="continuationSeparator" w:id="0">
    <w:p w:rsidR="00AA584C" w:rsidRDefault="00AA584C" w:rsidP="00C2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C" w:rsidRDefault="00AA584C" w:rsidP="00C23D1C">
      <w:pPr>
        <w:spacing w:after="0" w:line="240" w:lineRule="auto"/>
      </w:pPr>
      <w:r>
        <w:separator/>
      </w:r>
    </w:p>
  </w:footnote>
  <w:footnote w:type="continuationSeparator" w:id="0">
    <w:p w:rsidR="00AA584C" w:rsidRDefault="00AA584C" w:rsidP="00C2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39" w:rsidRPr="00C23D1C" w:rsidRDefault="00751B39" w:rsidP="00C23D1C">
    <w:pPr>
      <w:pStyle w:val="Header"/>
      <w:jc w:val="center"/>
      <w:rPr>
        <w:b/>
        <w:color w:val="FF0000"/>
        <w:sz w:val="56"/>
        <w:szCs w:val="56"/>
      </w:rPr>
    </w:pPr>
    <w:r w:rsidRPr="00C23D1C">
      <w:rPr>
        <w:b/>
        <w:color w:val="FF0000"/>
        <w:sz w:val="56"/>
        <w:szCs w:val="56"/>
      </w:rPr>
      <w:t>MIDDLE VILLAGE</w:t>
    </w:r>
  </w:p>
  <w:p w:rsidR="00751B39" w:rsidRDefault="00751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4"/>
    <w:rsid w:val="001F71B3"/>
    <w:rsid w:val="003139EF"/>
    <w:rsid w:val="00350824"/>
    <w:rsid w:val="00452D58"/>
    <w:rsid w:val="005C4E61"/>
    <w:rsid w:val="006C0EE3"/>
    <w:rsid w:val="00751B39"/>
    <w:rsid w:val="007A1DD3"/>
    <w:rsid w:val="00AA584C"/>
    <w:rsid w:val="00C23D1C"/>
    <w:rsid w:val="00CD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50824"/>
  </w:style>
  <w:style w:type="character" w:styleId="Hyperlink">
    <w:name w:val="Hyperlink"/>
    <w:basedOn w:val="DefaultParagraphFont"/>
    <w:uiPriority w:val="99"/>
    <w:semiHidden/>
    <w:unhideWhenUsed/>
    <w:rsid w:val="003508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824"/>
    <w:rPr>
      <w:color w:val="800080"/>
      <w:u w:val="single"/>
    </w:rPr>
  </w:style>
  <w:style w:type="paragraph" w:customStyle="1" w:styleId="data-list">
    <w:name w:val="data-list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50824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350824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350824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0">
    <w:name w:val="footer1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1C"/>
  </w:style>
  <w:style w:type="paragraph" w:styleId="Footer">
    <w:name w:val="footer"/>
    <w:basedOn w:val="Normal"/>
    <w:link w:val="FooterChar"/>
    <w:uiPriority w:val="99"/>
    <w:unhideWhenUsed/>
    <w:rsid w:val="00C2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1C"/>
  </w:style>
  <w:style w:type="paragraph" w:styleId="BalloonText">
    <w:name w:val="Balloon Text"/>
    <w:basedOn w:val="Normal"/>
    <w:link w:val="BalloonTextChar"/>
    <w:uiPriority w:val="99"/>
    <w:semiHidden/>
    <w:unhideWhenUsed/>
    <w:rsid w:val="00C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52D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50824"/>
  </w:style>
  <w:style w:type="character" w:styleId="Hyperlink">
    <w:name w:val="Hyperlink"/>
    <w:basedOn w:val="DefaultParagraphFont"/>
    <w:uiPriority w:val="99"/>
    <w:semiHidden/>
    <w:unhideWhenUsed/>
    <w:rsid w:val="003508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824"/>
    <w:rPr>
      <w:color w:val="800080"/>
      <w:u w:val="single"/>
    </w:rPr>
  </w:style>
  <w:style w:type="paragraph" w:customStyle="1" w:styleId="data-list">
    <w:name w:val="data-list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350824"/>
    <w:pPr>
      <w:pBdr>
        <w:top w:val="single" w:sz="6" w:space="19" w:color="AAAAAA"/>
      </w:pBd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888888"/>
      <w:sz w:val="16"/>
      <w:szCs w:val="16"/>
    </w:rPr>
  </w:style>
  <w:style w:type="paragraph" w:customStyle="1" w:styleId="print-only">
    <w:name w:val="print-only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ank-row">
    <w:name w:val="rank-row"/>
    <w:basedOn w:val="Normal"/>
    <w:rsid w:val="00350824"/>
    <w:pPr>
      <w:shd w:val="clear" w:color="auto" w:fill="E3E8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t-container2">
    <w:name w:val="chart-container2"/>
    <w:basedOn w:val="Normal"/>
    <w:rsid w:val="00350824"/>
    <w:pPr>
      <w:pBdr>
        <w:top w:val="single" w:sz="6" w:space="15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t-container">
    <w:name w:val="chart-container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container">
    <w:name w:val="flipv-container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ipv-measuring">
    <w:name w:val="flipv-measuring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0">
    <w:name w:val="footer1"/>
    <w:basedOn w:val="Normal"/>
    <w:rsid w:val="0035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1C"/>
  </w:style>
  <w:style w:type="paragraph" w:styleId="Footer">
    <w:name w:val="footer"/>
    <w:basedOn w:val="Normal"/>
    <w:link w:val="FooterChar"/>
    <w:uiPriority w:val="99"/>
    <w:unhideWhenUsed/>
    <w:rsid w:val="00C2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1C"/>
  </w:style>
  <w:style w:type="paragraph" w:styleId="BalloonText">
    <w:name w:val="Balloon Text"/>
    <w:basedOn w:val="Normal"/>
    <w:link w:val="BalloonTextChar"/>
    <w:uiPriority w:val="99"/>
    <w:semiHidden/>
    <w:unhideWhenUsed/>
    <w:rsid w:val="00C2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lsstratus.com/v3/statistics/MarketShareMLAction.asp?code=TSCH" TargetMode="External"/><Relationship Id="rId21" Type="http://schemas.openxmlformats.org/officeDocument/2006/relationships/hyperlink" Target="http://www.mlsstratus.com/v3/statistics/MarketShareMLAction.asp?mlsid=CRIF01" TargetMode="External"/><Relationship Id="rId42" Type="http://schemas.openxmlformats.org/officeDocument/2006/relationships/hyperlink" Target="http://www.mlsstratus.com/v3/statistics/MarketShareMLAction.asp?code=TEMM" TargetMode="External"/><Relationship Id="rId47" Type="http://schemas.openxmlformats.org/officeDocument/2006/relationships/hyperlink" Target="http://www.mlsstratus.com/v3/statistics/MarketShareMLAction.asp?mlsid=DAER01" TargetMode="External"/><Relationship Id="rId63" Type="http://schemas.openxmlformats.org/officeDocument/2006/relationships/hyperlink" Target="http://www.mlsstratus.com/v3/statistics/MarketShareMLAction.asp?mlsid=DDEM01" TargetMode="External"/><Relationship Id="rId68" Type="http://schemas.openxmlformats.org/officeDocument/2006/relationships/hyperlink" Target="http://www.mlsstratus.com/v3/statistics/MarketShareMLAction.asp?code=BEAU" TargetMode="External"/><Relationship Id="rId84" Type="http://schemas.openxmlformats.org/officeDocument/2006/relationships/hyperlink" Target="http://www.mlsstratus.com/v3/statistics/MarketShareMLAction.asp?code=MRKO" TargetMode="External"/><Relationship Id="rId89" Type="http://schemas.openxmlformats.org/officeDocument/2006/relationships/hyperlink" Target="http://www.mlsstratus.com/v3/statistics/MarketShareMLAction.asp?mlsid=RLLE02" TargetMode="External"/><Relationship Id="rId16" Type="http://schemas.openxmlformats.org/officeDocument/2006/relationships/hyperlink" Target="http://www.mlsstratus.com/v3/statistics/MarketShareReport.asp?Order=sell_units&amp;Sort=A" TargetMode="External"/><Relationship Id="rId11" Type="http://schemas.openxmlformats.org/officeDocument/2006/relationships/hyperlink" Target="http://www.mlsstratus.com/v3/statistics/MarketShareReport.asp?Order=volume&amp;Sort=A" TargetMode="External"/><Relationship Id="rId32" Type="http://schemas.openxmlformats.org/officeDocument/2006/relationships/hyperlink" Target="http://www.mlsstratus.com/v3/statistics/MarketShareMLAction.asp?mlsid=DERE52" TargetMode="External"/><Relationship Id="rId37" Type="http://schemas.openxmlformats.org/officeDocument/2006/relationships/hyperlink" Target="http://www.mlsstratus.com/v3/statistics/MarketShareMLAction.asp?mlsid=O%2DM01" TargetMode="External"/><Relationship Id="rId53" Type="http://schemas.openxmlformats.org/officeDocument/2006/relationships/hyperlink" Target="http://www.mlsstratus.com/v3/statistics/MarketShareMLAction.asp?mlsid=CSQU01" TargetMode="External"/><Relationship Id="rId58" Type="http://schemas.openxmlformats.org/officeDocument/2006/relationships/hyperlink" Target="http://www.mlsstratus.com/v3/statistics/MarketShareMLAction.asp?code=ANCH" TargetMode="External"/><Relationship Id="rId74" Type="http://schemas.openxmlformats.org/officeDocument/2006/relationships/hyperlink" Target="http://www.mlsstratus.com/v3/statistics/MarketShareMLAction.asp?code=CHAC" TargetMode="External"/><Relationship Id="rId79" Type="http://schemas.openxmlformats.org/officeDocument/2006/relationships/hyperlink" Target="http://www.mlsstratus.com/v3/statistics/MarketShareMLAction.asp?mlsid=HILL0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lsstratus.com/v3/statistics/MarketShareMLAction.asp?code=RLTY" TargetMode="External"/><Relationship Id="rId95" Type="http://schemas.openxmlformats.org/officeDocument/2006/relationships/hyperlink" Target="http://www.mlsstratus.com/v3/statistics/MarketShareMLAction.asp?mlsid=TEL01" TargetMode="External"/><Relationship Id="rId22" Type="http://schemas.openxmlformats.org/officeDocument/2006/relationships/hyperlink" Target="http://www.mlsstratus.com/v3/statistics/MarketShareMLAction.asp?mlsid=CRIF03" TargetMode="External"/><Relationship Id="rId27" Type="http://schemas.openxmlformats.org/officeDocument/2006/relationships/hyperlink" Target="http://www.mlsstratus.com/v3/statistics/MarketShareMLAction.asp?mlsid=TSCH01" TargetMode="External"/><Relationship Id="rId43" Type="http://schemas.openxmlformats.org/officeDocument/2006/relationships/hyperlink" Target="http://www.mlsstratus.com/v3/statistics/MarketShareMLAction.asp?mlsid=TEMM01" TargetMode="External"/><Relationship Id="rId48" Type="http://schemas.openxmlformats.org/officeDocument/2006/relationships/hyperlink" Target="http://www.mlsstratus.com/v3/statistics/MarketShareMLAction.asp?code=YAO" TargetMode="External"/><Relationship Id="rId64" Type="http://schemas.openxmlformats.org/officeDocument/2006/relationships/hyperlink" Target="http://www.mlsstratus.com/v3/statistics/MarketShareMLAction.asp?code=KING" TargetMode="External"/><Relationship Id="rId69" Type="http://schemas.openxmlformats.org/officeDocument/2006/relationships/hyperlink" Target="http://www.mlsstratus.com/v3/statistics/MarketShareMLAction.asp?mlsid=BEAU01" TargetMode="External"/><Relationship Id="rId80" Type="http://schemas.openxmlformats.org/officeDocument/2006/relationships/hyperlink" Target="http://www.mlsstratus.com/v3/statistics/MarketShareMLAction.asp?code=JOC" TargetMode="External"/><Relationship Id="rId85" Type="http://schemas.openxmlformats.org/officeDocument/2006/relationships/hyperlink" Target="http://www.mlsstratus.com/v3/statistics/MarketShareMLAction.asp?mlsid=MRKO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lsstratus.com/v3/statistics/MarketShareReport.asp?Order=perc_vol&amp;Sort=A" TargetMode="External"/><Relationship Id="rId17" Type="http://schemas.openxmlformats.org/officeDocument/2006/relationships/hyperlink" Target="http://www.mlsstratus.com/v3/statistics/MarketShareReport.asp?Order=ct_res&amp;Sort=A" TargetMode="External"/><Relationship Id="rId25" Type="http://schemas.openxmlformats.org/officeDocument/2006/relationships/hyperlink" Target="http://www.mlsstratus.com/v3/statistics/MarketShareMLAction.asp?mlsid=KEWL01" TargetMode="External"/><Relationship Id="rId33" Type="http://schemas.openxmlformats.org/officeDocument/2006/relationships/hyperlink" Target="http://www.mlsstratus.com/v3/statistics/MarketShareMLAction.asp?mlsid=DERE05" TargetMode="External"/><Relationship Id="rId38" Type="http://schemas.openxmlformats.org/officeDocument/2006/relationships/hyperlink" Target="http://www.mlsstratus.com/v3/statistics/MarketShareMLAction.asp?code=ALSE" TargetMode="External"/><Relationship Id="rId46" Type="http://schemas.openxmlformats.org/officeDocument/2006/relationships/hyperlink" Target="http://www.mlsstratus.com/v3/statistics/MarketShareMLAction.asp?code=DAER" TargetMode="External"/><Relationship Id="rId59" Type="http://schemas.openxmlformats.org/officeDocument/2006/relationships/hyperlink" Target="http://www.mlsstratus.com/v3/statistics/MarketShareMLAction.asp?mlsid=ANCH01" TargetMode="External"/><Relationship Id="rId67" Type="http://schemas.openxmlformats.org/officeDocument/2006/relationships/hyperlink" Target="http://www.mlsstratus.com/v3/statistics/MarketShareMLAction.asp?mlsid=LEVN01" TargetMode="External"/><Relationship Id="rId20" Type="http://schemas.openxmlformats.org/officeDocument/2006/relationships/hyperlink" Target="http://www.mlsstratus.com/v3/statistics/MarketShareMLAction.asp?code=CRIF" TargetMode="External"/><Relationship Id="rId41" Type="http://schemas.openxmlformats.org/officeDocument/2006/relationships/hyperlink" Target="http://www.mlsstratus.com/v3/statistics/MarketShareMLAction.asp?mlsid=ARAK01" TargetMode="External"/><Relationship Id="rId54" Type="http://schemas.openxmlformats.org/officeDocument/2006/relationships/hyperlink" Target="http://www.mlsstratus.com/v3/statistics/MarketShareMLAction.asp?code=NY1" TargetMode="External"/><Relationship Id="rId62" Type="http://schemas.openxmlformats.org/officeDocument/2006/relationships/hyperlink" Target="http://www.mlsstratus.com/v3/statistics/MarketShareMLAction.asp?code=DDEM" TargetMode="External"/><Relationship Id="rId70" Type="http://schemas.openxmlformats.org/officeDocument/2006/relationships/hyperlink" Target="http://www.mlsstratus.com/v3/statistics/MarketShareMLAction.asp?code=CAM" TargetMode="External"/><Relationship Id="rId75" Type="http://schemas.openxmlformats.org/officeDocument/2006/relationships/hyperlink" Target="http://www.mlsstratus.com/v3/statistics/MarketShareMLAction.asp?mlsid=CHAC01" TargetMode="External"/><Relationship Id="rId83" Type="http://schemas.openxmlformats.org/officeDocument/2006/relationships/hyperlink" Target="http://www.mlsstratus.com/v3/statistics/MarketShareMLAction.asp?mlsid=LNMK01" TargetMode="External"/><Relationship Id="rId88" Type="http://schemas.openxmlformats.org/officeDocument/2006/relationships/hyperlink" Target="http://www.mlsstratus.com/v3/statistics/MarketShareMLAction.asp?code=RLLE" TargetMode="External"/><Relationship Id="rId91" Type="http://schemas.openxmlformats.org/officeDocument/2006/relationships/hyperlink" Target="http://www.mlsstratus.com/v3/statistics/MarketShareMLAction.asp?mlsid=RLTY01" TargetMode="External"/><Relationship Id="rId96" Type="http://schemas.openxmlformats.org/officeDocument/2006/relationships/hyperlink" Target="http://www.mlsstratus.com/v3/statistics/MarketShareMLAction.asp?code=TJ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mlsstratus.com/v3/statistics/MarketShareReport.asp?Order=list_units&amp;Sort=A" TargetMode="External"/><Relationship Id="rId23" Type="http://schemas.openxmlformats.org/officeDocument/2006/relationships/hyperlink" Target="http://www.mlsstratus.com/v3/statistics/MarketShareMLAction.asp?code=KEWL" TargetMode="External"/><Relationship Id="rId28" Type="http://schemas.openxmlformats.org/officeDocument/2006/relationships/hyperlink" Target="http://www.mlsstratus.com/v3/statistics/MarketShareMLAction.asp?code=WIN" TargetMode="External"/><Relationship Id="rId36" Type="http://schemas.openxmlformats.org/officeDocument/2006/relationships/hyperlink" Target="http://www.mlsstratus.com/v3/statistics/MarketShareMLAction.asp?code=O%2DM" TargetMode="External"/><Relationship Id="rId49" Type="http://schemas.openxmlformats.org/officeDocument/2006/relationships/hyperlink" Target="http://www.mlsstratus.com/v3/statistics/MarketShareMLAction.asp?mlsid=YAO01" TargetMode="External"/><Relationship Id="rId57" Type="http://schemas.openxmlformats.org/officeDocument/2006/relationships/hyperlink" Target="http://www.mlsstratus.com/v3/statistics/MarketShareMLAction.asp?mlsid=RLIB01" TargetMode="External"/><Relationship Id="rId10" Type="http://schemas.openxmlformats.org/officeDocument/2006/relationships/hyperlink" Target="http://www.mlsstratus.com/v3/statistics/MarketShareReport.asp?Order=num_units&amp;Sort=A" TargetMode="External"/><Relationship Id="rId31" Type="http://schemas.openxmlformats.org/officeDocument/2006/relationships/hyperlink" Target="http://www.mlsstratus.com/v3/statistics/MarketShareMLAction.asp?mlsid=DERE17" TargetMode="External"/><Relationship Id="rId44" Type="http://schemas.openxmlformats.org/officeDocument/2006/relationships/hyperlink" Target="http://www.mlsstratus.com/v3/statistics/MarketShareMLAction.asp?code=CBRB" TargetMode="External"/><Relationship Id="rId52" Type="http://schemas.openxmlformats.org/officeDocument/2006/relationships/hyperlink" Target="http://www.mlsstratus.com/v3/statistics/MarketShareMLAction.asp?code=CSQU" TargetMode="External"/><Relationship Id="rId60" Type="http://schemas.openxmlformats.org/officeDocument/2006/relationships/hyperlink" Target="http://www.mlsstratus.com/v3/statistics/MarketShareMLAction.asp?code=BRMN" TargetMode="External"/><Relationship Id="rId65" Type="http://schemas.openxmlformats.org/officeDocument/2006/relationships/hyperlink" Target="http://www.mlsstratus.com/v3/statistics/MarketShareMLAction.asp?mlsid=KING01" TargetMode="External"/><Relationship Id="rId73" Type="http://schemas.openxmlformats.org/officeDocument/2006/relationships/hyperlink" Target="http://www.mlsstratus.com/v3/statistics/MarketShareMLAction.asp?mlsid=CARO02" TargetMode="External"/><Relationship Id="rId78" Type="http://schemas.openxmlformats.org/officeDocument/2006/relationships/hyperlink" Target="http://www.mlsstratus.com/v3/statistics/MarketShareMLAction.asp?code=HILL" TargetMode="External"/><Relationship Id="rId81" Type="http://schemas.openxmlformats.org/officeDocument/2006/relationships/hyperlink" Target="http://www.mlsstratus.com/v3/statistics/MarketShareMLAction.asp?mlsid=JOC01" TargetMode="External"/><Relationship Id="rId86" Type="http://schemas.openxmlformats.org/officeDocument/2006/relationships/hyperlink" Target="http://www.mlsstratus.com/v3/statistics/MarketShareMLAction.asp?code=PREV" TargetMode="External"/><Relationship Id="rId94" Type="http://schemas.openxmlformats.org/officeDocument/2006/relationships/hyperlink" Target="http://www.mlsstratus.com/v3/statistics/MarketShareMLAction.asp?code=TE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lsstratus.com/v3/statistics/MarketShareReport.asp?Order=code&amp;Sort=A" TargetMode="External"/><Relationship Id="rId13" Type="http://schemas.openxmlformats.org/officeDocument/2006/relationships/hyperlink" Target="http://www.mlsstratus.com/v3/statistics/MarketShareReport.asp?Order=avg_price&amp;Sort=A" TargetMode="External"/><Relationship Id="rId18" Type="http://schemas.openxmlformats.org/officeDocument/2006/relationships/hyperlink" Target="http://www.mlsstratus.com/v3/statistics/MarketShareMLAction.asp?code=PLPS" TargetMode="External"/><Relationship Id="rId39" Type="http://schemas.openxmlformats.org/officeDocument/2006/relationships/hyperlink" Target="http://www.mlsstratus.com/v3/statistics/MarketShareMLAction.asp?mlsid=ALSE01" TargetMode="External"/><Relationship Id="rId34" Type="http://schemas.openxmlformats.org/officeDocument/2006/relationships/hyperlink" Target="http://www.mlsstratus.com/v3/statistics/MarketShareMLAction.asp?code=RSO" TargetMode="External"/><Relationship Id="rId50" Type="http://schemas.openxmlformats.org/officeDocument/2006/relationships/hyperlink" Target="http://www.mlsstratus.com/v3/statistics/MarketShareMLAction.asp?code=CHRU" TargetMode="External"/><Relationship Id="rId55" Type="http://schemas.openxmlformats.org/officeDocument/2006/relationships/hyperlink" Target="http://www.mlsstratus.com/v3/statistics/MarketShareMLAction.asp?mlsid=NY101" TargetMode="External"/><Relationship Id="rId76" Type="http://schemas.openxmlformats.org/officeDocument/2006/relationships/hyperlink" Target="http://www.mlsstratus.com/v3/statistics/MarketShareMLAction.asp?code=ELTH" TargetMode="External"/><Relationship Id="rId97" Type="http://schemas.openxmlformats.org/officeDocument/2006/relationships/hyperlink" Target="http://www.mlsstratus.com/v3/statistics/MarketShareMLAction.asp?mlsid=TJM01" TargetMode="External"/><Relationship Id="rId7" Type="http://schemas.openxmlformats.org/officeDocument/2006/relationships/hyperlink" Target="http://www.mlsstratus.com/v3/statistics/MarketShareReport.asp?Order=rank&amp;Sort=A" TargetMode="External"/><Relationship Id="rId71" Type="http://schemas.openxmlformats.org/officeDocument/2006/relationships/hyperlink" Target="http://www.mlsstratus.com/v3/statistics/MarketShareMLAction.asp?mlsid=CAM01" TargetMode="External"/><Relationship Id="rId92" Type="http://schemas.openxmlformats.org/officeDocument/2006/relationships/hyperlink" Target="http://www.mlsstratus.com/v3/statistics/MarketShareMLAction.asp?code=SANY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lsstratus.com/v3/statistics/MarketShareMLAction.asp?mlsid=WIN02" TargetMode="External"/><Relationship Id="rId24" Type="http://schemas.openxmlformats.org/officeDocument/2006/relationships/hyperlink" Target="http://www.mlsstratus.com/v3/statistics/MarketShareMLAction.asp?mlsid=KEWL02" TargetMode="External"/><Relationship Id="rId40" Type="http://schemas.openxmlformats.org/officeDocument/2006/relationships/hyperlink" Target="http://www.mlsstratus.com/v3/statistics/MarketShareMLAction.asp?code=ARAK" TargetMode="External"/><Relationship Id="rId45" Type="http://schemas.openxmlformats.org/officeDocument/2006/relationships/hyperlink" Target="http://www.mlsstratus.com/v3/statistics/MarketShareMLAction.asp?mlsid=CBRB29" TargetMode="External"/><Relationship Id="rId66" Type="http://schemas.openxmlformats.org/officeDocument/2006/relationships/hyperlink" Target="http://www.mlsstratus.com/v3/statistics/MarketShareMLAction.asp?code=LEVN" TargetMode="External"/><Relationship Id="rId87" Type="http://schemas.openxmlformats.org/officeDocument/2006/relationships/hyperlink" Target="http://www.mlsstratus.com/v3/statistics/MarketShareMLAction.asp?mlsid=PREV01" TargetMode="External"/><Relationship Id="rId61" Type="http://schemas.openxmlformats.org/officeDocument/2006/relationships/hyperlink" Target="http://www.mlsstratus.com/v3/statistics/MarketShareMLAction.asp?mlsid=BRMN03" TargetMode="External"/><Relationship Id="rId82" Type="http://schemas.openxmlformats.org/officeDocument/2006/relationships/hyperlink" Target="http://www.mlsstratus.com/v3/statistics/MarketShareMLAction.asp?code=LNMK" TargetMode="External"/><Relationship Id="rId19" Type="http://schemas.openxmlformats.org/officeDocument/2006/relationships/hyperlink" Target="http://www.mlsstratus.com/v3/statistics/MarketShareMLAction.asp?mlsid=PLPS01" TargetMode="External"/><Relationship Id="rId14" Type="http://schemas.openxmlformats.org/officeDocument/2006/relationships/hyperlink" Target="http://www.mlsstratus.com/v3/statistics/MarketShareReport.asp?Order=avg_dom&amp;Sort=A" TargetMode="External"/><Relationship Id="rId30" Type="http://schemas.openxmlformats.org/officeDocument/2006/relationships/hyperlink" Target="http://www.mlsstratus.com/v3/statistics/MarketShareMLAction.asp?code=DERE" TargetMode="External"/><Relationship Id="rId35" Type="http://schemas.openxmlformats.org/officeDocument/2006/relationships/hyperlink" Target="http://www.mlsstratus.com/v3/statistics/MarketShareMLAction.asp?mlsid=RSO01" TargetMode="External"/><Relationship Id="rId56" Type="http://schemas.openxmlformats.org/officeDocument/2006/relationships/hyperlink" Target="http://www.mlsstratus.com/v3/statistics/MarketShareMLAction.asp?code=RLIB" TargetMode="External"/><Relationship Id="rId77" Type="http://schemas.openxmlformats.org/officeDocument/2006/relationships/hyperlink" Target="http://www.mlsstratus.com/v3/statistics/MarketShareMLAction.asp?mlsid=ELTH01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mlsstratus.com/v3/statistics/MarketShareReport.asp?Order=code&amp;Sort=A" TargetMode="External"/><Relationship Id="rId51" Type="http://schemas.openxmlformats.org/officeDocument/2006/relationships/hyperlink" Target="http://www.mlsstratus.com/v3/statistics/MarketShareMLAction.asp?mlsid=CHRU01" TargetMode="External"/><Relationship Id="rId72" Type="http://schemas.openxmlformats.org/officeDocument/2006/relationships/hyperlink" Target="http://www.mlsstratus.com/v3/statistics/MarketShareMLAction.asp?code=CARO" TargetMode="External"/><Relationship Id="rId93" Type="http://schemas.openxmlformats.org/officeDocument/2006/relationships/hyperlink" Target="http://www.mlsstratus.com/v3/statistics/MarketShareMLAction.asp?mlsid=SANY01" TargetMode="External"/><Relationship Id="rId9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Wojciechowska</dc:creator>
  <cp:lastModifiedBy>Ewa Wojciechowska</cp:lastModifiedBy>
  <cp:revision>2</cp:revision>
  <dcterms:created xsi:type="dcterms:W3CDTF">2018-01-30T16:16:00Z</dcterms:created>
  <dcterms:modified xsi:type="dcterms:W3CDTF">2018-01-30T16:16:00Z</dcterms:modified>
</cp:coreProperties>
</file>